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8BB08" w14:textId="13F399E4" w:rsidR="005574C6" w:rsidRPr="00885DC3" w:rsidRDefault="005574C6" w:rsidP="00CF024B">
      <w:pPr>
        <w:pStyle w:val="a4"/>
        <w:ind w:firstLine="709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Работа с обращениями граждан в ГБУ «Жилищник района </w:t>
      </w:r>
      <w:r w:rsidR="00041BC7">
        <w:rPr>
          <w:sz w:val="28"/>
          <w:szCs w:val="28"/>
        </w:rPr>
        <w:t xml:space="preserve">Северное </w:t>
      </w:r>
      <w:r w:rsidRPr="00885DC3">
        <w:rPr>
          <w:sz w:val="28"/>
          <w:szCs w:val="28"/>
        </w:rPr>
        <w:t>Тушино ведётся в соответствии с требованиями Федерального Закона от 02.05.2006.  №59-ФЗ «О порядке рассмотрения обращений граждан Российской Федерации».</w:t>
      </w:r>
    </w:p>
    <w:p w14:paraId="7CABF3A6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      Жители района имеют возможность обратиться в ГБУ «Жилищник» следующими способами:</w:t>
      </w:r>
    </w:p>
    <w:p w14:paraId="6BAF2E06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 канцелярию через</w:t>
      </w:r>
      <w:r w:rsidRPr="00885DC3">
        <w:rPr>
          <w:sz w:val="28"/>
          <w:szCs w:val="28"/>
        </w:rPr>
        <w:t xml:space="preserve"> письменные обращения,</w:t>
      </w:r>
    </w:p>
    <w:p w14:paraId="3A858CCC" w14:textId="77777777" w:rsidR="005574C6" w:rsidRPr="00885DC3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- зарегистрировать обращение на сайте ГБУ,</w:t>
      </w:r>
    </w:p>
    <w:p w14:paraId="30774840" w14:textId="77777777" w:rsidR="005574C6" w:rsidRDefault="005574C6" w:rsidP="00CF024B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- на </w:t>
      </w:r>
      <w:r w:rsidR="00C30CA7" w:rsidRPr="00885DC3">
        <w:rPr>
          <w:sz w:val="28"/>
          <w:szCs w:val="28"/>
        </w:rPr>
        <w:t>приеме директора</w:t>
      </w:r>
      <w:r w:rsidRPr="00885DC3">
        <w:rPr>
          <w:sz w:val="28"/>
          <w:szCs w:val="28"/>
        </w:rPr>
        <w:t>, первого заместителя</w:t>
      </w:r>
      <w:r>
        <w:rPr>
          <w:sz w:val="28"/>
          <w:szCs w:val="28"/>
        </w:rPr>
        <w:t xml:space="preserve"> и </w:t>
      </w:r>
      <w:r w:rsidR="00C30CA7">
        <w:rPr>
          <w:sz w:val="28"/>
          <w:szCs w:val="28"/>
        </w:rPr>
        <w:t xml:space="preserve">заместителей </w:t>
      </w:r>
      <w:r w:rsidR="00C30CA7" w:rsidRPr="00885DC3">
        <w:rPr>
          <w:sz w:val="28"/>
          <w:szCs w:val="28"/>
        </w:rPr>
        <w:t>директора</w:t>
      </w:r>
      <w:r w:rsidRPr="00885DC3">
        <w:rPr>
          <w:sz w:val="28"/>
          <w:szCs w:val="28"/>
        </w:rPr>
        <w:t xml:space="preserve"> ГБУ</w:t>
      </w:r>
      <w:r>
        <w:rPr>
          <w:sz w:val="28"/>
          <w:szCs w:val="28"/>
        </w:rPr>
        <w:t xml:space="preserve"> по направлениям</w:t>
      </w:r>
      <w:r w:rsidRPr="00885DC3">
        <w:rPr>
          <w:sz w:val="28"/>
          <w:szCs w:val="28"/>
        </w:rPr>
        <w:t>;</w:t>
      </w:r>
    </w:p>
    <w:p w14:paraId="6B1B866E" w14:textId="0363854A" w:rsidR="005574C6" w:rsidRDefault="005574C6" w:rsidP="00CF024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2E59E4">
        <w:rPr>
          <w:sz w:val="28"/>
          <w:szCs w:val="28"/>
        </w:rPr>
        <w:t xml:space="preserve">февраль </w:t>
      </w:r>
      <w:r w:rsidR="00C30CA7">
        <w:rPr>
          <w:sz w:val="28"/>
          <w:szCs w:val="28"/>
        </w:rPr>
        <w:t xml:space="preserve">   2026</w:t>
      </w:r>
      <w:r>
        <w:rPr>
          <w:sz w:val="28"/>
          <w:szCs w:val="28"/>
        </w:rPr>
        <w:t xml:space="preserve"> г</w:t>
      </w:r>
      <w:r w:rsidR="00041BC7">
        <w:rPr>
          <w:sz w:val="28"/>
          <w:szCs w:val="28"/>
        </w:rPr>
        <w:t>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885DC3">
        <w:rPr>
          <w:sz w:val="28"/>
          <w:szCs w:val="28"/>
        </w:rPr>
        <w:t xml:space="preserve">осуществлен личный прием </w:t>
      </w:r>
      <w:r w:rsidR="0021120A">
        <w:rPr>
          <w:sz w:val="28"/>
          <w:szCs w:val="28"/>
        </w:rPr>
        <w:t xml:space="preserve">22 </w:t>
      </w:r>
      <w:r w:rsidR="0000020F">
        <w:rPr>
          <w:sz w:val="28"/>
          <w:szCs w:val="28"/>
        </w:rPr>
        <w:t>жителей района.</w:t>
      </w:r>
      <w:r>
        <w:rPr>
          <w:sz w:val="28"/>
          <w:szCs w:val="28"/>
        </w:rPr>
        <w:t xml:space="preserve"> Основные вопросы, озвученные на приеме:</w:t>
      </w:r>
    </w:p>
    <w:p w14:paraId="1A01193B" w14:textId="77777777" w:rsidR="005574C6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74C6">
        <w:rPr>
          <w:sz w:val="28"/>
          <w:szCs w:val="28"/>
        </w:rPr>
        <w:t>перерасчет за ЖКУ</w:t>
      </w:r>
    </w:p>
    <w:p w14:paraId="3731BC3C" w14:textId="77777777" w:rsidR="0000020F" w:rsidRDefault="0000020F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вопросы эксплуатации жилого фонда</w:t>
      </w:r>
    </w:p>
    <w:p w14:paraId="0A0F0E6F" w14:textId="77777777" w:rsidR="00C30CA7" w:rsidRDefault="00C30CA7" w:rsidP="00CF024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дворовой территории</w:t>
      </w:r>
    </w:p>
    <w:p w14:paraId="7EA97A7B" w14:textId="77777777" w:rsidR="005574C6" w:rsidRDefault="005574C6" w:rsidP="00C30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0020F" w:rsidRPr="0000020F">
        <w:rPr>
          <w:rFonts w:ascii="Times New Roman" w:hAnsi="Times New Roman" w:cs="Times New Roman"/>
          <w:sz w:val="28"/>
          <w:szCs w:val="28"/>
        </w:rPr>
        <w:t xml:space="preserve">Все вопросы решены в установленные сроки, информация о результатах направлена заявителям в установленные сроки. </w:t>
      </w:r>
    </w:p>
    <w:p w14:paraId="46CCCFCC" w14:textId="77777777" w:rsidR="00A34A5A" w:rsidRDefault="00A34A5A"/>
    <w:sectPr w:rsidR="00A34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C6"/>
    <w:rsid w:val="0000020F"/>
    <w:rsid w:val="00041BC7"/>
    <w:rsid w:val="000C5662"/>
    <w:rsid w:val="0021120A"/>
    <w:rsid w:val="002E59E4"/>
    <w:rsid w:val="004163C1"/>
    <w:rsid w:val="005574C6"/>
    <w:rsid w:val="007C4E23"/>
    <w:rsid w:val="007D1DE0"/>
    <w:rsid w:val="00A34A5A"/>
    <w:rsid w:val="00B94C4B"/>
    <w:rsid w:val="00C30CA7"/>
    <w:rsid w:val="00CF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A617"/>
  <w15:docId w15:val="{45458540-09EB-47E8-9B51-84ECB240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574C6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557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Пользователь</cp:lastModifiedBy>
  <cp:revision>2</cp:revision>
  <dcterms:created xsi:type="dcterms:W3CDTF">2026-04-23T15:00:00Z</dcterms:created>
  <dcterms:modified xsi:type="dcterms:W3CDTF">2026-04-23T15:00:00Z</dcterms:modified>
</cp:coreProperties>
</file>